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CD6D" w14:textId="77777777" w:rsidR="00213EEF" w:rsidRPr="008B3192" w:rsidRDefault="006A544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B3192">
        <w:rPr>
          <w:rFonts w:asciiTheme="majorHAnsi" w:hAnsiTheme="majorHAnsi" w:cstheme="majorHAnsi"/>
          <w:b/>
          <w:bCs/>
          <w:color w:val="D4AF37"/>
          <w:sz w:val="32"/>
          <w:szCs w:val="32"/>
        </w:rPr>
        <w:t>Investor Information Form</w:t>
      </w:r>
    </w:p>
    <w:p w14:paraId="2081B148" w14:textId="77777777" w:rsidR="00213EEF" w:rsidRPr="007768AD" w:rsidRDefault="006A5440" w:rsidP="008B3192">
      <w:pPr>
        <w:jc w:val="both"/>
        <w:rPr>
          <w:rFonts w:asciiTheme="majorHAnsi" w:hAnsiTheme="majorHAnsi" w:cstheme="majorHAnsi"/>
          <w:sz w:val="24"/>
          <w:szCs w:val="24"/>
        </w:rPr>
      </w:pPr>
      <w:r w:rsidRPr="007768AD">
        <w:rPr>
          <w:rFonts w:asciiTheme="majorHAnsi" w:hAnsiTheme="majorHAnsi" w:cstheme="majorHAnsi"/>
          <w:sz w:val="24"/>
          <w:szCs w:val="24"/>
        </w:rPr>
        <w:t>Please complete the form below so we can match you with investment opportunities that align with your goals. All information is kept strictly confidential and GDPR-compliant.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13EEF" w:rsidRPr="007768AD" w14:paraId="5DC9FDB6" w14:textId="77777777">
        <w:tc>
          <w:tcPr>
            <w:tcW w:w="4320" w:type="dxa"/>
          </w:tcPr>
          <w:p w14:paraId="2A7AD31A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b/>
                <w:sz w:val="24"/>
                <w:szCs w:val="24"/>
              </w:rPr>
              <w:t>Question</w:t>
            </w:r>
          </w:p>
        </w:tc>
        <w:tc>
          <w:tcPr>
            <w:tcW w:w="4320" w:type="dxa"/>
          </w:tcPr>
          <w:p w14:paraId="45014BE9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b/>
                <w:sz w:val="24"/>
                <w:szCs w:val="24"/>
              </w:rPr>
              <w:t>Your Response</w:t>
            </w:r>
          </w:p>
        </w:tc>
      </w:tr>
      <w:tr w:rsidR="00213EEF" w:rsidRPr="007768AD" w14:paraId="2F180D69" w14:textId="77777777">
        <w:tc>
          <w:tcPr>
            <w:tcW w:w="4320" w:type="dxa"/>
          </w:tcPr>
          <w:p w14:paraId="291727AE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7859FBA6" w14:textId="77777777" w:rsidR="00213EEF" w:rsidRPr="007768AD" w:rsidRDefault="00213E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3EEF" w:rsidRPr="007768AD" w14:paraId="7FD6BD59" w14:textId="77777777">
        <w:tc>
          <w:tcPr>
            <w:tcW w:w="4320" w:type="dxa"/>
          </w:tcPr>
          <w:p w14:paraId="48C74398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1F78FEE1" w14:textId="77777777" w:rsidR="00213EEF" w:rsidRPr="007768AD" w:rsidRDefault="00213E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3EEF" w:rsidRPr="007768AD" w14:paraId="4A716A99" w14:textId="77777777">
        <w:tc>
          <w:tcPr>
            <w:tcW w:w="4320" w:type="dxa"/>
          </w:tcPr>
          <w:p w14:paraId="6C2B07B3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Phone Number (optional):</w:t>
            </w:r>
          </w:p>
        </w:tc>
        <w:tc>
          <w:tcPr>
            <w:tcW w:w="4320" w:type="dxa"/>
          </w:tcPr>
          <w:p w14:paraId="49D34E58" w14:textId="77777777" w:rsidR="00213EEF" w:rsidRPr="007768AD" w:rsidRDefault="00213E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3EEF" w:rsidRPr="007768AD" w14:paraId="63C7EFEA" w14:textId="77777777">
        <w:tc>
          <w:tcPr>
            <w:tcW w:w="4320" w:type="dxa"/>
          </w:tcPr>
          <w:p w14:paraId="7C13473F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Are you a cash buyer or using finance?</w:t>
            </w:r>
          </w:p>
        </w:tc>
        <w:tc>
          <w:tcPr>
            <w:tcW w:w="4320" w:type="dxa"/>
          </w:tcPr>
          <w:p w14:paraId="0AA129A9" w14:textId="05432625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Cash Buyer   </w:t>
            </w: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Finance</w:t>
            </w:r>
            <w:r w:rsidR="002B6FD3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="002B6FD3"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2B6FD3">
              <w:rPr>
                <w:rFonts w:ascii="Segoe UI Symbol" w:hAnsi="Segoe UI Symbol" w:cs="Segoe UI Symbol"/>
                <w:sz w:val="24"/>
                <w:szCs w:val="24"/>
              </w:rPr>
              <w:t xml:space="preserve"> Equity</w:t>
            </w:r>
          </w:p>
        </w:tc>
      </w:tr>
      <w:tr w:rsidR="00213EEF" w:rsidRPr="007768AD" w14:paraId="0840F9E9" w14:textId="77777777">
        <w:tc>
          <w:tcPr>
            <w:tcW w:w="4320" w:type="dxa"/>
          </w:tcPr>
          <w:p w14:paraId="084BD4B4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What deal types are you interested in?</w:t>
            </w:r>
          </w:p>
        </w:tc>
        <w:tc>
          <w:tcPr>
            <w:tcW w:w="4320" w:type="dxa"/>
          </w:tcPr>
          <w:p w14:paraId="1F4F5D5C" w14:textId="77777777" w:rsid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Flip   </w:t>
            </w: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Buy-to-Let (BTL)   </w:t>
            </w:r>
          </w:p>
          <w:p w14:paraId="602BB80F" w14:textId="241A482B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Buy-Refurb-Refinance (BRR)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HMO   </w:t>
            </w: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Serviced Accommodation</w:t>
            </w:r>
          </w:p>
        </w:tc>
      </w:tr>
      <w:tr w:rsidR="00213EEF" w:rsidRPr="007768AD" w14:paraId="0F39C95E" w14:textId="77777777">
        <w:tc>
          <w:tcPr>
            <w:tcW w:w="4320" w:type="dxa"/>
          </w:tcPr>
          <w:p w14:paraId="3FC006AF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Preferred investment areas:</w:t>
            </w:r>
          </w:p>
        </w:tc>
        <w:tc>
          <w:tcPr>
            <w:tcW w:w="4320" w:type="dxa"/>
          </w:tcPr>
          <w:p w14:paraId="44CD3367" w14:textId="77777777" w:rsidR="00213EEF" w:rsidRPr="007768AD" w:rsidRDefault="00213E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3EEF" w:rsidRPr="007768AD" w14:paraId="5BFB0A3C" w14:textId="77777777">
        <w:tc>
          <w:tcPr>
            <w:tcW w:w="4320" w:type="dxa"/>
          </w:tcPr>
          <w:p w14:paraId="36EED18C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Typical investment budget range:</w:t>
            </w:r>
          </w:p>
        </w:tc>
        <w:tc>
          <w:tcPr>
            <w:tcW w:w="4320" w:type="dxa"/>
          </w:tcPr>
          <w:p w14:paraId="735A4CC6" w14:textId="61C29416" w:rsid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£50k–£100k   </w:t>
            </w: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768AD">
              <w:rPr>
                <w:rFonts w:ascii="Calibri" w:hAnsi="Calibri" w:cs="Calibri"/>
                <w:sz w:val="24"/>
                <w:szCs w:val="24"/>
              </w:rPr>
              <w:t>£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100k</w:t>
            </w:r>
            <w:r w:rsidRPr="007768AD">
              <w:rPr>
                <w:rFonts w:ascii="Calibri" w:hAnsi="Calibri" w:cs="Calibri"/>
                <w:sz w:val="24"/>
                <w:szCs w:val="24"/>
              </w:rPr>
              <w:t>–£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A66105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0k   </w:t>
            </w:r>
          </w:p>
          <w:p w14:paraId="02E9BCC2" w14:textId="2A41E5AC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768AD">
              <w:rPr>
                <w:rFonts w:ascii="Calibri" w:hAnsi="Calibri" w:cs="Calibri"/>
                <w:sz w:val="24"/>
                <w:szCs w:val="24"/>
              </w:rPr>
              <w:t>£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A66105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0k+</w:t>
            </w:r>
          </w:p>
        </w:tc>
      </w:tr>
      <w:tr w:rsidR="00213EEF" w:rsidRPr="007768AD" w14:paraId="33F568C7" w14:textId="77777777">
        <w:tc>
          <w:tcPr>
            <w:tcW w:w="4320" w:type="dxa"/>
          </w:tcPr>
          <w:p w14:paraId="48C47CA3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Minimum ROI expectation or fixed return (%):</w:t>
            </w:r>
          </w:p>
        </w:tc>
        <w:tc>
          <w:tcPr>
            <w:tcW w:w="4320" w:type="dxa"/>
          </w:tcPr>
          <w:p w14:paraId="34EE45B8" w14:textId="77777777" w:rsidR="00213EEF" w:rsidRPr="007768AD" w:rsidRDefault="00213E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3EEF" w:rsidRPr="007768AD" w14:paraId="573AFF72" w14:textId="77777777">
        <w:tc>
          <w:tcPr>
            <w:tcW w:w="4320" w:type="dxa"/>
          </w:tcPr>
          <w:p w14:paraId="68C17853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Investment timeframe:</w:t>
            </w:r>
          </w:p>
        </w:tc>
        <w:tc>
          <w:tcPr>
            <w:tcW w:w="4320" w:type="dxa"/>
          </w:tcPr>
          <w:p w14:paraId="3E0DDE41" w14:textId="77777777" w:rsid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Ready now   </w:t>
            </w: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Within 3 months   </w:t>
            </w:r>
          </w:p>
          <w:p w14:paraId="613206C8" w14:textId="6A404116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Longer-term</w:t>
            </w:r>
          </w:p>
        </w:tc>
      </w:tr>
      <w:tr w:rsidR="00213EEF" w:rsidRPr="007768AD" w14:paraId="5138133E" w14:textId="77777777">
        <w:tc>
          <w:tcPr>
            <w:tcW w:w="4320" w:type="dxa"/>
          </w:tcPr>
          <w:p w14:paraId="0D669B9F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Would you like to receive our investor email updates with available deals?</w:t>
            </w:r>
          </w:p>
        </w:tc>
        <w:tc>
          <w:tcPr>
            <w:tcW w:w="4320" w:type="dxa"/>
          </w:tcPr>
          <w:p w14:paraId="346CE91F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Yes   </w:t>
            </w:r>
            <w:r w:rsidRPr="007768A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213EEF" w:rsidRPr="007768AD" w14:paraId="5BD5C27C" w14:textId="77777777">
        <w:tc>
          <w:tcPr>
            <w:tcW w:w="4320" w:type="dxa"/>
          </w:tcPr>
          <w:p w14:paraId="6F470837" w14:textId="77777777" w:rsidR="00213EEF" w:rsidRPr="007768AD" w:rsidRDefault="006A54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68AD">
              <w:rPr>
                <w:rFonts w:asciiTheme="majorHAnsi" w:hAnsiTheme="majorHAnsi" w:cstheme="majorHAnsi"/>
                <w:sz w:val="24"/>
                <w:szCs w:val="24"/>
              </w:rPr>
              <w:t>Any other preferences or notes:</w:t>
            </w:r>
          </w:p>
        </w:tc>
        <w:tc>
          <w:tcPr>
            <w:tcW w:w="4320" w:type="dxa"/>
          </w:tcPr>
          <w:p w14:paraId="66102B18" w14:textId="77777777" w:rsidR="00213EEF" w:rsidRDefault="00213E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A07FAA6" w14:textId="77777777" w:rsidR="007768AD" w:rsidRDefault="007768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CBD794" w14:textId="77777777" w:rsidR="007768AD" w:rsidRDefault="007768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1305E4" w14:textId="77777777" w:rsidR="007768AD" w:rsidRPr="007768AD" w:rsidRDefault="007768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AA3AB20" w14:textId="77777777" w:rsidR="00182833" w:rsidRPr="007768AD" w:rsidRDefault="00182833">
      <w:pPr>
        <w:rPr>
          <w:rFonts w:asciiTheme="majorHAnsi" w:hAnsiTheme="majorHAnsi" w:cstheme="majorHAnsi"/>
          <w:sz w:val="24"/>
          <w:szCs w:val="24"/>
        </w:rPr>
      </w:pPr>
    </w:p>
    <w:p w14:paraId="03E8CC09" w14:textId="77777777" w:rsidR="00182833" w:rsidRPr="007768AD" w:rsidRDefault="00FE681B">
      <w:pPr>
        <w:rPr>
          <w:rFonts w:asciiTheme="majorHAnsi" w:hAnsiTheme="majorHAnsi" w:cstheme="majorHAnsi"/>
          <w:sz w:val="24"/>
          <w:szCs w:val="24"/>
        </w:rPr>
      </w:pPr>
      <w:r w:rsidRPr="007768AD">
        <w:rPr>
          <w:rFonts w:ascii="Segoe UI Emoji" w:hAnsi="Segoe UI Emoji" w:cs="Segoe UI Emoji"/>
          <w:sz w:val="24"/>
          <w:szCs w:val="24"/>
        </w:rPr>
        <w:t>📩</w:t>
      </w:r>
      <w:r w:rsidRPr="007768AD">
        <w:rPr>
          <w:rFonts w:asciiTheme="majorHAnsi" w:hAnsiTheme="majorHAnsi" w:cstheme="majorHAnsi"/>
          <w:sz w:val="24"/>
          <w:szCs w:val="24"/>
        </w:rPr>
        <w:t xml:space="preserve"> Once completed, please return this form to:</w:t>
      </w:r>
    </w:p>
    <w:p w14:paraId="2A337044" w14:textId="116DDB42" w:rsidR="00182833" w:rsidRPr="007768AD" w:rsidRDefault="00FE681B">
      <w:pPr>
        <w:rPr>
          <w:rFonts w:asciiTheme="majorHAnsi" w:hAnsiTheme="majorHAnsi" w:cstheme="majorHAnsi"/>
          <w:sz w:val="24"/>
          <w:szCs w:val="24"/>
        </w:rPr>
      </w:pPr>
      <w:r w:rsidRPr="007768AD">
        <w:rPr>
          <w:rFonts w:asciiTheme="majorHAnsi" w:hAnsiTheme="majorHAnsi" w:cstheme="majorHAnsi"/>
          <w:b/>
          <w:sz w:val="24"/>
          <w:szCs w:val="24"/>
        </w:rPr>
        <w:t>enquiries@landspropertysolutions.co.uk</w:t>
      </w:r>
    </w:p>
    <w:p w14:paraId="7C352A8D" w14:textId="0988E16B" w:rsidR="007768AD" w:rsidRPr="007768AD" w:rsidRDefault="00FE681B" w:rsidP="007768A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768AD">
        <w:rPr>
          <w:rFonts w:ascii="Segoe UI Emoji" w:hAnsi="Segoe UI Emoji" w:cs="Segoe UI Emoji"/>
          <w:sz w:val="24"/>
          <w:szCs w:val="24"/>
        </w:rPr>
        <w:t>📱</w:t>
      </w:r>
      <w:r w:rsidRPr="007768AD">
        <w:rPr>
          <w:rFonts w:asciiTheme="majorHAnsi" w:hAnsiTheme="majorHAnsi" w:cstheme="majorHAnsi"/>
          <w:sz w:val="24"/>
          <w:szCs w:val="24"/>
        </w:rPr>
        <w:t xml:space="preserve"> You can also find us online:</w:t>
      </w:r>
    </w:p>
    <w:p w14:paraId="1359EF11" w14:textId="421CE022" w:rsidR="007768AD" w:rsidRPr="007768AD" w:rsidRDefault="007768AD" w:rsidP="007768A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768AD">
        <w:rPr>
          <w:rFonts w:ascii="Segoe UI Emoji" w:hAnsi="Segoe UI Emoji" w:cs="Segoe UI Emoji"/>
          <w:sz w:val="24"/>
          <w:szCs w:val="24"/>
        </w:rPr>
        <w:t>🔗</w:t>
      </w:r>
      <w:r w:rsidRPr="007768AD">
        <w:rPr>
          <w:rFonts w:asciiTheme="majorHAnsi" w:hAnsiTheme="majorHAnsi" w:cstheme="majorHAnsi"/>
          <w:sz w:val="24"/>
          <w:szCs w:val="24"/>
        </w:rPr>
        <w:t xml:space="preserve">Website: </w:t>
      </w:r>
      <w:hyperlink r:id="rId8" w:history="1">
        <w:r w:rsidRPr="007768AD">
          <w:rPr>
            <w:rStyle w:val="Hyperlink"/>
            <w:rFonts w:asciiTheme="majorHAnsi" w:hAnsiTheme="majorHAnsi" w:cstheme="majorHAnsi"/>
            <w:sz w:val="24"/>
            <w:szCs w:val="24"/>
          </w:rPr>
          <w:t>www.landspropertysolutions.co.uk</w:t>
        </w:r>
      </w:hyperlink>
      <w:r w:rsidRPr="007768A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83D8D1F" w14:textId="1A028A04" w:rsidR="00182833" w:rsidRPr="007768AD" w:rsidRDefault="00FE681B" w:rsidP="007768A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768AD">
        <w:rPr>
          <w:rFonts w:ascii="Segoe UI Emoji" w:hAnsi="Segoe UI Emoji" w:cs="Segoe UI Emoji"/>
          <w:sz w:val="24"/>
          <w:szCs w:val="24"/>
        </w:rPr>
        <w:t>🔗</w:t>
      </w:r>
      <w:r w:rsidRPr="007768AD">
        <w:rPr>
          <w:rFonts w:asciiTheme="majorHAnsi" w:hAnsiTheme="majorHAnsi" w:cstheme="majorHAnsi"/>
          <w:sz w:val="24"/>
          <w:szCs w:val="24"/>
        </w:rPr>
        <w:t xml:space="preserve">Facebook: </w:t>
      </w:r>
      <w:hyperlink r:id="rId9" w:history="1">
        <w:r w:rsidR="008B3192" w:rsidRPr="00A2691B">
          <w:rPr>
            <w:rStyle w:val="Hyperlink"/>
            <w:rFonts w:asciiTheme="majorHAnsi" w:hAnsiTheme="majorHAnsi" w:cstheme="majorHAnsi"/>
            <w:sz w:val="24"/>
            <w:szCs w:val="24"/>
          </w:rPr>
          <w:t>www.facebook.com/landspropertysolutions</w:t>
        </w:r>
      </w:hyperlink>
      <w:r w:rsidR="008B319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5BA0B9" w14:textId="74322083" w:rsidR="00182833" w:rsidRPr="002B6FD3" w:rsidRDefault="00FE681B" w:rsidP="007768AD">
      <w:pPr>
        <w:spacing w:after="0"/>
        <w:rPr>
          <w:rFonts w:asciiTheme="majorHAnsi" w:hAnsiTheme="majorHAnsi" w:cstheme="majorHAnsi"/>
          <w:sz w:val="24"/>
          <w:szCs w:val="24"/>
          <w:lang w:val="nl-NL"/>
        </w:rPr>
      </w:pPr>
      <w:r w:rsidRPr="007768AD">
        <w:rPr>
          <w:rFonts w:ascii="Segoe UI Emoji" w:hAnsi="Segoe UI Emoji" w:cs="Segoe UI Emoji"/>
          <w:sz w:val="24"/>
          <w:szCs w:val="24"/>
        </w:rPr>
        <w:t>🔗</w:t>
      </w:r>
      <w:r w:rsidRPr="002B6FD3">
        <w:rPr>
          <w:rFonts w:asciiTheme="majorHAnsi" w:hAnsiTheme="majorHAnsi" w:cstheme="majorHAnsi"/>
          <w:sz w:val="24"/>
          <w:szCs w:val="24"/>
          <w:lang w:val="nl-NL"/>
        </w:rPr>
        <w:t xml:space="preserve">LinkedIn: </w:t>
      </w:r>
      <w:hyperlink r:id="rId10" w:history="1">
        <w:r w:rsidR="008B3192" w:rsidRPr="002B6FD3">
          <w:rPr>
            <w:rStyle w:val="Hyperlink"/>
            <w:rFonts w:asciiTheme="majorHAnsi" w:hAnsiTheme="majorHAnsi" w:cstheme="majorHAnsi"/>
            <w:sz w:val="24"/>
            <w:szCs w:val="24"/>
            <w:lang w:val="nl-NL"/>
          </w:rPr>
          <w:t>www.linkedin.com/in/landspropertysolutions</w:t>
        </w:r>
      </w:hyperlink>
      <w:r w:rsidR="008B3192" w:rsidRPr="002B6FD3">
        <w:rPr>
          <w:rFonts w:asciiTheme="majorHAnsi" w:hAnsiTheme="majorHAnsi" w:cstheme="majorHAnsi"/>
          <w:sz w:val="24"/>
          <w:szCs w:val="24"/>
          <w:lang w:val="nl-NL"/>
        </w:rPr>
        <w:t xml:space="preserve"> </w:t>
      </w:r>
    </w:p>
    <w:sectPr w:rsidR="00182833" w:rsidRPr="002B6FD3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F297" w14:textId="77777777" w:rsidR="006A5440" w:rsidRDefault="006A5440">
      <w:pPr>
        <w:spacing w:after="0" w:line="240" w:lineRule="auto"/>
      </w:pPr>
      <w:r>
        <w:separator/>
      </w:r>
    </w:p>
  </w:endnote>
  <w:endnote w:type="continuationSeparator" w:id="0">
    <w:p w14:paraId="3CE16BDB" w14:textId="77777777" w:rsidR="006A5440" w:rsidRDefault="006A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8261" w14:textId="73936BF4" w:rsidR="007768AD" w:rsidRDefault="007768AD">
    <w:pPr>
      <w:pStyle w:val="Footer"/>
    </w:pPr>
    <w:r w:rsidRPr="007768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1558A" wp14:editId="233885AF">
              <wp:simplePos x="0" y="0"/>
              <wp:positionH relativeFrom="column">
                <wp:posOffset>-914400</wp:posOffset>
              </wp:positionH>
              <wp:positionV relativeFrom="paragraph">
                <wp:posOffset>316230</wp:posOffset>
              </wp:positionV>
              <wp:extent cx="7284720" cy="247015"/>
              <wp:effectExtent l="0" t="0" r="0" b="0"/>
              <wp:wrapNone/>
              <wp:docPr id="54" name="TextBox 53">
                <a:extLst xmlns:a="http://schemas.openxmlformats.org/drawingml/2006/main">
                  <a:ext uri="{FF2B5EF4-FFF2-40B4-BE49-F238E27FC236}">
                    <a16:creationId xmlns:a16="http://schemas.microsoft.com/office/drawing/2014/main" id="{CE0461EA-E7BF-5556-DA03-963299C8E0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4720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77F93" w14:textId="09B2EE82" w:rsidR="007768AD" w:rsidRPr="007768AD" w:rsidRDefault="007768AD" w:rsidP="007768AD">
                          <w:pPr>
                            <w:jc w:val="center"/>
                            <w:rPr>
                              <w:rFonts w:ascii="MS Gothic" w:eastAsia="MS Gothic" w:hAnsi="MS Gothic" w:cs="Calibri"/>
                              <w:kern w:val="24"/>
                            </w:rPr>
                          </w:pPr>
                          <w:r w:rsidRPr="007768AD">
                            <w:rPr>
                              <w:rFonts w:ascii="MS Gothic" w:eastAsia="MS Gothic" w:hAnsi="MS Gothic" w:cs="Calibri" w:hint="eastAsia"/>
                              <w:kern w:val="24"/>
                            </w:rPr>
                            <w:t>✔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>PRS 052057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kern w:val="24"/>
                            </w:rPr>
                            <w:tab/>
                          </w:r>
                          <w:r w:rsidRPr="007768AD">
                            <w:rPr>
                              <w:rFonts w:ascii="MS Gothic" w:eastAsia="MS Gothic" w:hAnsi="MS Gothic" w:cs="Calibri" w:hint="eastAsia"/>
                              <w:kern w:val="24"/>
                            </w:rPr>
                            <w:t>✔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>ICO ZB893264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ab/>
                          </w:r>
                          <w:r w:rsidRPr="007768AD">
                            <w:rPr>
                              <w:rFonts w:ascii="MS Gothic" w:eastAsia="MS Gothic" w:hAnsi="MS Gothic" w:cs="Calibri" w:hint="eastAsia"/>
                              <w:kern w:val="24"/>
                            </w:rPr>
                            <w:t>✔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>AML XZ006867921192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ab/>
                          </w:r>
                          <w:r w:rsidRPr="007768AD">
                            <w:rPr>
                              <w:rFonts w:ascii="MS Gothic" w:eastAsia="MS Gothic" w:hAnsi="MS Gothic" w:cs="Calibri" w:hint="eastAsia"/>
                              <w:kern w:val="24"/>
                            </w:rPr>
                            <w:t>✔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>PI 25E1111362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ab/>
                          </w:r>
                          <w:r w:rsidRPr="007768AD">
                            <w:rPr>
                              <w:rFonts w:ascii="MS Gothic" w:eastAsia="MS Gothic" w:hAnsi="MS Gothic" w:cs="Calibri" w:hint="eastAsia"/>
                              <w:kern w:val="24"/>
                            </w:rPr>
                            <w:t>✔</w:t>
                          </w:r>
                          <w:r w:rsidRPr="007768AD">
                            <w:rPr>
                              <w:rFonts w:ascii="Calibri" w:eastAsia="Calibri" w:hAnsi="Calibri" w:cs="Calibri"/>
                              <w:kern w:val="24"/>
                            </w:rPr>
                            <w:t>Co No SC837976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1558A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-1in;margin-top:24.9pt;width:573.6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" filled="f" stroked="f">
              <v:textbox>
                <w:txbxContent>
                  <w:p w14:paraId="4FB77F93" w14:textId="09B2EE82" w:rsidR="007768AD" w:rsidRPr="007768AD" w:rsidRDefault="007768AD" w:rsidP="007768AD">
                    <w:pPr>
                      <w:jc w:val="center"/>
                      <w:rPr>
                        <w:rFonts w:ascii="MS Gothic" w:eastAsia="MS Gothic" w:hAnsi="MS Gothic" w:cs="Calibri"/>
                        <w:kern w:val="24"/>
                      </w:rPr>
                    </w:pPr>
                    <w:r w:rsidRPr="007768AD">
                      <w:rPr>
                        <w:rFonts w:ascii="MS Gothic" w:eastAsia="MS Gothic" w:hAnsi="MS Gothic" w:cs="Calibri" w:hint="eastAsia"/>
                        <w:kern w:val="24"/>
                      </w:rPr>
                      <w:t>✔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>PRS 052057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kern w:val="24"/>
                      </w:rPr>
                      <w:tab/>
                    </w:r>
                    <w:r w:rsidRPr="007768AD">
                      <w:rPr>
                        <w:rFonts w:ascii="MS Gothic" w:eastAsia="MS Gothic" w:hAnsi="MS Gothic" w:cs="Calibri" w:hint="eastAsia"/>
                        <w:kern w:val="24"/>
                      </w:rPr>
                      <w:t>✔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>ICO ZB893264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ab/>
                    </w:r>
                    <w:r w:rsidRPr="007768AD">
                      <w:rPr>
                        <w:rFonts w:ascii="MS Gothic" w:eastAsia="MS Gothic" w:hAnsi="MS Gothic" w:cs="Calibri" w:hint="eastAsia"/>
                        <w:kern w:val="24"/>
                      </w:rPr>
                      <w:t>✔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>AML XZ006867921192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ab/>
                    </w:r>
                    <w:r w:rsidRPr="007768AD">
                      <w:rPr>
                        <w:rFonts w:ascii="MS Gothic" w:eastAsia="MS Gothic" w:hAnsi="MS Gothic" w:cs="Calibri" w:hint="eastAsia"/>
                        <w:kern w:val="24"/>
                      </w:rPr>
                      <w:t>✔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>PI 25E1111362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ab/>
                    </w:r>
                    <w:r w:rsidRPr="007768AD">
                      <w:rPr>
                        <w:rFonts w:ascii="MS Gothic" w:eastAsia="MS Gothic" w:hAnsi="MS Gothic" w:cs="Calibri" w:hint="eastAsia"/>
                        <w:kern w:val="24"/>
                      </w:rPr>
                      <w:t>✔</w:t>
                    </w:r>
                    <w:r w:rsidRPr="007768AD">
                      <w:rPr>
                        <w:rFonts w:ascii="Calibri" w:eastAsia="Calibri" w:hAnsi="Calibri" w:cs="Calibri"/>
                        <w:kern w:val="24"/>
                      </w:rPr>
                      <w:t>Co No SC837976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3D66" w14:textId="77777777" w:rsidR="006A5440" w:rsidRDefault="006A5440">
      <w:pPr>
        <w:spacing w:after="0" w:line="240" w:lineRule="auto"/>
      </w:pPr>
      <w:r>
        <w:separator/>
      </w:r>
    </w:p>
  </w:footnote>
  <w:footnote w:type="continuationSeparator" w:id="0">
    <w:p w14:paraId="3A8196CC" w14:textId="77777777" w:rsidR="006A5440" w:rsidRDefault="006A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F868" w14:textId="50071B4C" w:rsidR="008B3192" w:rsidRDefault="00FE681B">
    <w:pPr>
      <w:pStyle w:val="Header"/>
    </w:pPr>
    <w:r>
      <w:rPr>
        <w:noProof/>
      </w:rPr>
      <w:drawing>
        <wp:inline distT="0" distB="0" distL="0" distR="0" wp14:anchorId="3BAF07F4" wp14:editId="697FB2A2">
          <wp:extent cx="5486400" cy="1371600"/>
          <wp:effectExtent l="0" t="0" r="0" b="0"/>
          <wp:docPr id="1332398004" name="Picture 4" descr="A logo for a property solu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98004" name="Picture 4" descr="A logo for a property soluti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72713">
    <w:abstractNumId w:val="8"/>
  </w:num>
  <w:num w:numId="2" w16cid:durableId="293294664">
    <w:abstractNumId w:val="6"/>
  </w:num>
  <w:num w:numId="3" w16cid:durableId="1634822471">
    <w:abstractNumId w:val="5"/>
  </w:num>
  <w:num w:numId="4" w16cid:durableId="87391785">
    <w:abstractNumId w:val="4"/>
  </w:num>
  <w:num w:numId="5" w16cid:durableId="1938057994">
    <w:abstractNumId w:val="7"/>
  </w:num>
  <w:num w:numId="6" w16cid:durableId="459689658">
    <w:abstractNumId w:val="3"/>
  </w:num>
  <w:num w:numId="7" w16cid:durableId="1321033773">
    <w:abstractNumId w:val="2"/>
  </w:num>
  <w:num w:numId="8" w16cid:durableId="639505913">
    <w:abstractNumId w:val="1"/>
  </w:num>
  <w:num w:numId="9" w16cid:durableId="59336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05"/>
    <w:rsid w:val="00034616"/>
    <w:rsid w:val="0006063C"/>
    <w:rsid w:val="0015074B"/>
    <w:rsid w:val="00182833"/>
    <w:rsid w:val="00213EEF"/>
    <w:rsid w:val="0029639D"/>
    <w:rsid w:val="002B6FD3"/>
    <w:rsid w:val="00326F90"/>
    <w:rsid w:val="006A5440"/>
    <w:rsid w:val="007768AD"/>
    <w:rsid w:val="008B3192"/>
    <w:rsid w:val="00A66105"/>
    <w:rsid w:val="00AA1D8D"/>
    <w:rsid w:val="00AF1E9E"/>
    <w:rsid w:val="00B47730"/>
    <w:rsid w:val="00CB0664"/>
    <w:rsid w:val="00DC3C66"/>
    <w:rsid w:val="00FC146B"/>
    <w:rsid w:val="00FC693F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78CEE4"/>
  <w14:defaultImageDpi w14:val="300"/>
  <w15:docId w15:val="{C43D5AB0-474E-47A7-9BE1-43691CD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76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spropertysolutions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landspropertysolu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andspropertysolu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Stephen Vincent</cp:lastModifiedBy>
  <cp:revision>6</cp:revision>
  <dcterms:created xsi:type="dcterms:W3CDTF">2025-07-05T18:04:00Z</dcterms:created>
  <dcterms:modified xsi:type="dcterms:W3CDTF">2025-07-07T19:47:00Z</dcterms:modified>
  <cp:category/>
</cp:coreProperties>
</file>